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F5" w:rsidRDefault="008F2A27" w:rsidP="008F2A27">
      <w:pPr>
        <w:ind w:left="-1134"/>
      </w:pPr>
      <w:r>
        <w:rPr>
          <w:noProof/>
          <w:lang w:val="en-US"/>
        </w:rPr>
        <w:drawing>
          <wp:inline distT="0" distB="0" distL="0" distR="0">
            <wp:extent cx="1946275" cy="1056146"/>
            <wp:effectExtent l="0" t="0" r="952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0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27" w:rsidRDefault="008F2A27" w:rsidP="008F2A27">
      <w:pPr>
        <w:ind w:left="-1134"/>
      </w:pPr>
    </w:p>
    <w:p w:rsidR="008F2A27" w:rsidRDefault="008F2A27" w:rsidP="008F2A27">
      <w:pPr>
        <w:ind w:left="-1134"/>
      </w:pPr>
    </w:p>
    <w:p w:rsidR="008F2A27" w:rsidRDefault="008F2A27" w:rsidP="008F2A27">
      <w:pPr>
        <w:ind w:left="-1134"/>
      </w:pPr>
    </w:p>
    <w:p w:rsidR="008F2A27" w:rsidRDefault="008F2A27" w:rsidP="008F2A27">
      <w:pPr>
        <w:ind w:left="-1134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850"/>
        <w:gridCol w:w="851"/>
        <w:gridCol w:w="829"/>
        <w:gridCol w:w="850"/>
        <w:gridCol w:w="872"/>
      </w:tblGrid>
      <w:tr w:rsidR="008F2A27" w:rsidRPr="004E0CB9" w:rsidTr="004B3121">
        <w:trPr>
          <w:trHeight w:val="3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Программа форума «Старт карьеры 2015»</w:t>
            </w:r>
          </w:p>
        </w:tc>
      </w:tr>
      <w:tr w:rsidR="008F2A27" w:rsidRPr="004E0CB9" w:rsidTr="00F66791">
        <w:trPr>
          <w:trHeight w:val="10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Дорогие участники! Вход на форум свободный. Но для того, чтобы попасть на мастер-классы, семинары или конфер</w:t>
            </w:r>
            <w:r>
              <w:rPr>
                <w:rFonts w:ascii="Calibri" w:eastAsia="Times New Roman" w:hAnsi="Calibri" w:cs="Times New Roman"/>
                <w:color w:val="000000"/>
              </w:rPr>
              <w:t>ен</w:t>
            </w:r>
            <w:r w:rsidRPr="004E0CB9">
              <w:rPr>
                <w:rFonts w:ascii="Calibri" w:eastAsia="Times New Roman" w:hAnsi="Calibri" w:cs="Times New Roman"/>
                <w:color w:val="000000"/>
              </w:rPr>
              <w:t>цию, вам необходимо зарегистрироваться на конкретное мероприятие и выбрать время</w:t>
            </w:r>
            <w:r>
              <w:rPr>
                <w:rFonts w:ascii="Calibri" w:eastAsia="Times New Roman" w:hAnsi="Calibri" w:cs="Times New Roman"/>
                <w:color w:val="000000"/>
              </w:rPr>
              <w:t>. Регистрация будет открыта с 20</w:t>
            </w: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февраля на сайте </w:t>
            </w:r>
            <w:r w:rsidRPr="004E0CB9">
              <w:rPr>
                <w:rFonts w:ascii="Calibri" w:eastAsia="Times New Roman" w:hAnsi="Calibri" w:cs="Times New Roman"/>
                <w:b/>
                <w:color w:val="000000"/>
              </w:rPr>
              <w:t>www.career-forum.ru.</w:t>
            </w: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F2A27" w:rsidRPr="004E0CB9" w:rsidTr="008F2A27">
        <w:trPr>
          <w:trHeight w:val="76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Для родителей в программе форума запланированы семинары, которые проведут консультанты по профориентации, семейные психологи, представители различных компаний. </w:t>
            </w:r>
          </w:p>
        </w:tc>
      </w:tr>
      <w:tr w:rsidR="008F2A27" w:rsidRPr="004E0CB9" w:rsidTr="00076F61">
        <w:trPr>
          <w:trHeight w:val="4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Default="008F2A27" w:rsidP="00F6679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8F2A27" w:rsidRPr="004E0CB9" w:rsidRDefault="008F2A27" w:rsidP="008F2A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Мастер-классы по профессиям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Профессия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Компания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13.00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15.00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bCs/>
                <w:color w:val="000000"/>
              </w:rPr>
              <w:t>16.00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Data-scientist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. Аналитик больших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IBS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Авиаконструктор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Сухой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2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Автожестянщик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Toyota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Business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Car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Автоэлектрик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Toyota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Business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Car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Андеррайтер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Альфастрахование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Арт-директор в издательстве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Альпина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паблишер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Бизнес-тренер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MediaMarkt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Биотехнолог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Центр Биоинженерии РАН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Бренд-менеджер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Unilever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Главный редактор в книжном издательстве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Альпина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паблишер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Инженер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системотехник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ОКБ Компас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Категорийный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менеджер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MediaMarkt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Креативный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BBDO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Маркетолог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MediaMarkt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Мастер-консультант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OBI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Менеджер по закупкам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OBI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Менеджер по закупкам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Unilever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Менеджер по кредитованию малого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Банк Москвы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Менеджер по персоналу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OBI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Менеджер по работе с ключевыми клиентами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Unilever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Менеджер по развитию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OBI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Руковолитель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отдела гипермаркета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OBI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Радиоинженер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ОКБ Компас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Руководитель отдела продаж фото/GSM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MediaMarkt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</w:rPr>
            </w:pPr>
            <w:r w:rsidRPr="004E0CB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lastRenderedPageBreak/>
              <w:t>Руководитель проектов в книжном издательстве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Альпина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паблишер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Специалист по маркетингу в издательстве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Альпина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паблишер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Специалист по международной экспресс-доставке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DHL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Юрист госслужбы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Федеральная антимонопольная служба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Геймдизайнер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Mail.ru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Group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Комьюнити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Bookmate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3D4777">
        <w:trPr>
          <w:trHeight w:val="4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8F2A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Конференция</w:t>
            </w:r>
          </w:p>
        </w:tc>
      </w:tr>
      <w:tr w:rsidR="008F2A27" w:rsidRPr="004E0CB9" w:rsidTr="00F66791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Марина Починок,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ex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-вице-президент по персоналу «Оргкомитет СОЧИ 2014»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Николай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Усков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, журналист, главный редактор проекта «Сноб»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Андрей Кривенко, владелец и генеральный директор сетей «Избенка» и «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ВкусВилл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Любовь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Дуйко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, Председатель Совета партнеров адвокатского бюро «S&amp;K Вертикаль»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826777">
        <w:trPr>
          <w:trHeight w:val="4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8F2A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Семинары для родителей</w:t>
            </w:r>
          </w:p>
        </w:tc>
      </w:tr>
      <w:tr w:rsidR="008F2A27" w:rsidRPr="004E0CB9" w:rsidTr="00F66791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Юлия Пасс, автор и генеральный директор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PROekt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 PRO: Пропуск в профессию: «Выбор профессии: как принять решение»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Елена Доля, старший специалист по подбору персонала в компании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Unilever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: «Как построить карьеру в международной компании»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Ирина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Первышена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, директор по персоналу ОАО «Сухой»: «Современные инженерные профессии в авиастроении»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Михаил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Лабковский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, психолог. Лекция-консультация «Про взаимоотношения родителей и подростков»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8F2A27">
        <w:trPr>
          <w:trHeight w:val="41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Семинар по журналистике от проекта «Сноб»</w:t>
            </w:r>
          </w:p>
        </w:tc>
      </w:tr>
      <w:tr w:rsidR="008F2A27" w:rsidRPr="004E0CB9" w:rsidTr="00F66791">
        <w:trPr>
          <w:trHeight w:val="12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Информационная честность, или зачем журналисты врут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Ведущий: Ксения </w:t>
            </w:r>
            <w:proofErr w:type="spellStart"/>
            <w:r w:rsidRPr="004E0CB9">
              <w:rPr>
                <w:rFonts w:ascii="Calibri" w:eastAsia="Times New Roman" w:hAnsi="Calibri" w:cs="Times New Roman"/>
                <w:color w:val="000000"/>
              </w:rPr>
              <w:t>Чудинова</w:t>
            </w:r>
            <w:proofErr w:type="spellEnd"/>
            <w:r w:rsidRPr="004E0CB9">
              <w:rPr>
                <w:rFonts w:ascii="Calibri" w:eastAsia="Times New Roman" w:hAnsi="Calibri" w:cs="Times New Roman"/>
                <w:color w:val="000000"/>
              </w:rPr>
              <w:t>, журналист проекта «Сноб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6D32AA">
        <w:trPr>
          <w:trHeight w:val="8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8F2A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Семинар </w:t>
            </w:r>
            <w:proofErr w:type="spellStart"/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PROekt</w:t>
            </w:r>
            <w:proofErr w:type="spellEnd"/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PRO. Практическая проф</w:t>
            </w:r>
            <w:r w:rsidRPr="008F2A2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о</w:t>
            </w:r>
            <w:r w:rsidRPr="004E0CB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риентация</w:t>
            </w: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 xml:space="preserve">Как  построить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пошаговый </w:t>
            </w:r>
            <w:bookmarkStart w:id="0" w:name="_GoBack"/>
            <w:bookmarkEnd w:id="0"/>
            <w:r w:rsidRPr="004E0CB9">
              <w:rPr>
                <w:rFonts w:ascii="Calibri" w:eastAsia="Times New Roman" w:hAnsi="Calibri" w:cs="Times New Roman"/>
                <w:color w:val="000000"/>
              </w:rPr>
              <w:t>план карьерного 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15.00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CB9"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</w:tr>
      <w:tr w:rsidR="008F2A27" w:rsidRPr="004E0CB9" w:rsidTr="00F66791">
        <w:trPr>
          <w:trHeight w:val="44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2A27" w:rsidRPr="004E0CB9" w:rsidTr="00F6679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ind w:left="-391" w:firstLine="39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A27" w:rsidRPr="004E0CB9" w:rsidRDefault="008F2A27" w:rsidP="00F667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F2A27" w:rsidRDefault="008F2A27" w:rsidP="008F2A27">
      <w:pPr>
        <w:ind w:left="-1134"/>
      </w:pPr>
    </w:p>
    <w:sectPr w:rsidR="008F2A27" w:rsidSect="008F2A27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7"/>
    <w:rsid w:val="0002222B"/>
    <w:rsid w:val="00414EF5"/>
    <w:rsid w:val="008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09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2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2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2621</Characters>
  <Application>Microsoft Macintosh Word</Application>
  <DocSecurity>0</DocSecurity>
  <Lines>21</Lines>
  <Paragraphs>6</Paragraphs>
  <ScaleCrop>false</ScaleCrop>
  <Company>in-store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yulia</dc:creator>
  <cp:keywords/>
  <dc:description/>
  <cp:lastModifiedBy>Yulia yulia</cp:lastModifiedBy>
  <cp:revision>1</cp:revision>
  <dcterms:created xsi:type="dcterms:W3CDTF">2015-02-19T10:53:00Z</dcterms:created>
  <dcterms:modified xsi:type="dcterms:W3CDTF">2015-02-19T10:58:00Z</dcterms:modified>
</cp:coreProperties>
</file>